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6A8" w:rsidRDefault="00C326A8"/>
    <w:p w:rsidR="00C326A8" w:rsidRDefault="00973C2A">
      <w:pPr>
        <w:numPr>
          <w:ilvl w:val="0"/>
          <w:numId w:val="2"/>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Pengertian Narrator</w:t>
      </w:r>
    </w:p>
    <w:p w:rsidR="00C326A8" w:rsidRDefault="00973C2A">
      <w:p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Kata Narator berasal dari bahasa Inggris </w:t>
      </w:r>
      <w:r>
        <w:rPr>
          <w:rFonts w:ascii="Times New Roman" w:hAnsi="Times New Roman" w:cs="Times New Roman"/>
          <w:i/>
          <w:iCs/>
          <w:sz w:val="24"/>
          <w:szCs w:val="24"/>
          <w:lang w:val="id-ID"/>
        </w:rPr>
        <w:t>Narrator</w:t>
      </w:r>
      <w:r>
        <w:rPr>
          <w:rFonts w:ascii="Times New Roman" w:hAnsi="Times New Roman" w:cs="Times New Roman"/>
          <w:sz w:val="24"/>
          <w:szCs w:val="24"/>
          <w:lang w:val="id-ID"/>
        </w:rPr>
        <w:t xml:space="preserve"> yang berasal dari kata </w:t>
      </w:r>
      <w:r>
        <w:rPr>
          <w:rFonts w:ascii="Times New Roman" w:hAnsi="Times New Roman" w:cs="Times New Roman"/>
          <w:i/>
          <w:iCs/>
          <w:sz w:val="24"/>
          <w:szCs w:val="24"/>
          <w:lang w:val="id-ID"/>
        </w:rPr>
        <w:t>Narration</w:t>
      </w:r>
      <w:r>
        <w:rPr>
          <w:rFonts w:ascii="Times New Roman" w:hAnsi="Times New Roman" w:cs="Times New Roman"/>
          <w:sz w:val="24"/>
          <w:szCs w:val="24"/>
          <w:lang w:val="id-ID"/>
        </w:rPr>
        <w:t xml:space="preserve"> (narasi). Dalam Kamus Besar Bahasa Indonesia, kata Narrator diartikan sebagai kata benda yang merujuk pada seseorang atau orang yang bercerita tentang suatu kisah, kejadian atau peristiwa. Dalam dunia siaran, pekerjaan narrator lebih sering diartikan seba</w:t>
      </w:r>
      <w:r>
        <w:rPr>
          <w:rFonts w:ascii="Times New Roman" w:hAnsi="Times New Roman" w:cs="Times New Roman"/>
          <w:sz w:val="24"/>
          <w:szCs w:val="24"/>
          <w:lang w:val="id-ID"/>
        </w:rPr>
        <w:t xml:space="preserve">gai pengisi suara atau pembaca naskah. Pada siaran televisi lebih sering menggunakkan kata </w:t>
      </w:r>
      <w:r>
        <w:rPr>
          <w:rFonts w:ascii="Times New Roman" w:hAnsi="Times New Roman" w:cs="Times New Roman"/>
          <w:i/>
          <w:iCs/>
          <w:sz w:val="24"/>
          <w:szCs w:val="24"/>
          <w:lang w:val="id-ID"/>
        </w:rPr>
        <w:t>Voice Over</w:t>
      </w:r>
      <w:r>
        <w:rPr>
          <w:rFonts w:ascii="Times New Roman" w:hAnsi="Times New Roman" w:cs="Times New Roman"/>
          <w:sz w:val="24"/>
          <w:szCs w:val="24"/>
          <w:lang w:val="id-ID"/>
        </w:rPr>
        <w:t xml:space="preserve"> (Pengisi Suara). dari penjelasan diatas, arti dari kata Narrator dalam dunia siaran adalah seseorang yang berisi kisah, peristiwa atau kejadian yang disam</w:t>
      </w:r>
      <w:r>
        <w:rPr>
          <w:rFonts w:ascii="Times New Roman" w:hAnsi="Times New Roman" w:cs="Times New Roman"/>
          <w:sz w:val="24"/>
          <w:szCs w:val="24"/>
          <w:lang w:val="id-ID"/>
        </w:rPr>
        <w:t>paikan secara kronologis untuk media siaran baik radio dan televisi.</w:t>
      </w:r>
    </w:p>
    <w:p w:rsidR="00C326A8" w:rsidRDefault="00C326A8">
      <w:pPr>
        <w:ind w:firstLine="420"/>
        <w:jc w:val="both"/>
        <w:rPr>
          <w:rFonts w:ascii="Times New Roman" w:hAnsi="Times New Roman" w:cs="Times New Roman"/>
          <w:sz w:val="24"/>
          <w:szCs w:val="24"/>
          <w:lang w:val="id-ID"/>
        </w:rPr>
      </w:pPr>
    </w:p>
    <w:p w:rsidR="00C326A8" w:rsidRDefault="00C326A8">
      <w:pPr>
        <w:jc w:val="both"/>
        <w:rPr>
          <w:rFonts w:ascii="Times New Roman" w:hAnsi="Times New Roman" w:cs="Times New Roman"/>
          <w:b/>
          <w:bCs/>
          <w:sz w:val="24"/>
          <w:szCs w:val="24"/>
          <w:lang w:val="id-ID"/>
        </w:rPr>
      </w:pPr>
    </w:p>
    <w:p w:rsidR="00C326A8" w:rsidRDefault="00973C2A">
      <w:pPr>
        <w:numPr>
          <w:ilvl w:val="0"/>
          <w:numId w:val="2"/>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Kualifikasi Narrator</w:t>
      </w:r>
    </w:p>
    <w:p w:rsidR="00C326A8" w:rsidRDefault="00973C2A">
      <w:p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Seorang narator yang bekerja untuk mengisi program-program siaran radio dan televisi, idealnya memiliki kualifikasi sebagai berikut:</w:t>
      </w:r>
    </w:p>
    <w:p w:rsidR="00C326A8" w:rsidRDefault="00973C2A">
      <w:pPr>
        <w:numPr>
          <w:ilvl w:val="0"/>
          <w:numId w:val="3"/>
        </w:numPr>
        <w:jc w:val="both"/>
        <w:rPr>
          <w:rFonts w:ascii="Times New Roman" w:hAnsi="Times New Roman" w:cs="Times New Roman"/>
          <w:sz w:val="24"/>
          <w:szCs w:val="24"/>
          <w:lang w:val="id-ID"/>
        </w:rPr>
      </w:pPr>
      <w:r>
        <w:rPr>
          <w:rFonts w:ascii="Times New Roman" w:hAnsi="Times New Roman" w:cs="Times New Roman"/>
          <w:sz w:val="24"/>
          <w:szCs w:val="24"/>
          <w:lang w:val="id-ID"/>
        </w:rPr>
        <w:t>Memenuhi standar sebagai seoran</w:t>
      </w:r>
      <w:r>
        <w:rPr>
          <w:rFonts w:ascii="Times New Roman" w:hAnsi="Times New Roman" w:cs="Times New Roman"/>
          <w:sz w:val="24"/>
          <w:szCs w:val="24"/>
          <w:lang w:val="id-ID"/>
        </w:rPr>
        <w:t>g broadcaster. Memiliki suara yang baik atau standart secara umum.</w:t>
      </w:r>
    </w:p>
    <w:p w:rsidR="00C326A8" w:rsidRDefault="00973C2A">
      <w:pPr>
        <w:numPr>
          <w:ilvl w:val="0"/>
          <w:numId w:val="3"/>
        </w:numPr>
        <w:jc w:val="both"/>
        <w:rPr>
          <w:rFonts w:ascii="Times New Roman" w:hAnsi="Times New Roman" w:cs="Times New Roman"/>
          <w:sz w:val="24"/>
          <w:szCs w:val="24"/>
          <w:lang w:val="id-ID"/>
        </w:rPr>
      </w:pPr>
      <w:r>
        <w:rPr>
          <w:rFonts w:ascii="Times New Roman" w:hAnsi="Times New Roman" w:cs="Times New Roman"/>
          <w:sz w:val="24"/>
          <w:szCs w:val="24"/>
          <w:lang w:val="id-ID"/>
        </w:rPr>
        <w:t>Memiliki pengalaman dan pandai berbicara sebagai pemeran untuk mengisi berbagai informasi, berita atau tokoh dalam narasi.</w:t>
      </w:r>
    </w:p>
    <w:p w:rsidR="00C326A8" w:rsidRDefault="00973C2A">
      <w:pPr>
        <w:numPr>
          <w:ilvl w:val="0"/>
          <w:numId w:val="3"/>
        </w:numPr>
        <w:jc w:val="both"/>
        <w:rPr>
          <w:rFonts w:ascii="Times New Roman" w:hAnsi="Times New Roman" w:cs="Times New Roman"/>
          <w:sz w:val="24"/>
          <w:szCs w:val="24"/>
          <w:lang w:val="id-ID"/>
        </w:rPr>
      </w:pPr>
      <w:r>
        <w:rPr>
          <w:rFonts w:ascii="Times New Roman" w:hAnsi="Times New Roman" w:cs="Times New Roman"/>
          <w:sz w:val="24"/>
          <w:szCs w:val="24"/>
          <w:lang w:val="id-ID"/>
        </w:rPr>
        <w:t>Memiliki pengetahuan tentang teknis produksi siaran</w:t>
      </w:r>
    </w:p>
    <w:p w:rsidR="00C326A8" w:rsidRDefault="00973C2A">
      <w:pPr>
        <w:numPr>
          <w:ilvl w:val="0"/>
          <w:numId w:val="3"/>
        </w:num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Dapat bekerja </w:t>
      </w:r>
      <w:r>
        <w:rPr>
          <w:rFonts w:ascii="Times New Roman" w:hAnsi="Times New Roman" w:cs="Times New Roman"/>
          <w:sz w:val="24"/>
          <w:szCs w:val="24"/>
          <w:lang w:val="id-ID"/>
        </w:rPr>
        <w:t>secara tim</w:t>
      </w:r>
    </w:p>
    <w:p w:rsidR="00C326A8" w:rsidRDefault="00973C2A">
      <w:pPr>
        <w:numPr>
          <w:ilvl w:val="0"/>
          <w:numId w:val="3"/>
        </w:numPr>
        <w:jc w:val="both"/>
        <w:rPr>
          <w:rFonts w:ascii="Times New Roman" w:hAnsi="Times New Roman" w:cs="Times New Roman"/>
          <w:sz w:val="24"/>
          <w:szCs w:val="24"/>
          <w:lang w:val="id-ID"/>
        </w:rPr>
      </w:pPr>
      <w:r>
        <w:rPr>
          <w:rFonts w:ascii="Times New Roman" w:hAnsi="Times New Roman" w:cs="Times New Roman"/>
          <w:sz w:val="24"/>
          <w:szCs w:val="24"/>
          <w:lang w:val="id-ID"/>
        </w:rPr>
        <w:t>Disiplin dan sabar</w:t>
      </w:r>
    </w:p>
    <w:p w:rsidR="00C326A8" w:rsidRDefault="00973C2A">
      <w:pPr>
        <w:numPr>
          <w:ilvl w:val="0"/>
          <w:numId w:val="3"/>
        </w:numPr>
        <w:jc w:val="both"/>
        <w:rPr>
          <w:rFonts w:ascii="Times New Roman" w:hAnsi="Times New Roman" w:cs="Times New Roman"/>
          <w:sz w:val="24"/>
          <w:szCs w:val="24"/>
          <w:lang w:val="id-ID"/>
        </w:rPr>
      </w:pPr>
      <w:r>
        <w:rPr>
          <w:rFonts w:ascii="Times New Roman" w:hAnsi="Times New Roman" w:cs="Times New Roman"/>
          <w:sz w:val="24"/>
          <w:szCs w:val="24"/>
          <w:lang w:val="id-ID"/>
        </w:rPr>
        <w:t>Memiliki jiwa petualang untuk menyampaikan suaranya dalam berbagai hal baru</w:t>
      </w:r>
    </w:p>
    <w:p w:rsidR="00C326A8" w:rsidRDefault="00973C2A">
      <w:pPr>
        <w:numPr>
          <w:ilvl w:val="0"/>
          <w:numId w:val="3"/>
        </w:numPr>
        <w:jc w:val="both"/>
        <w:rPr>
          <w:rFonts w:ascii="Times New Roman" w:hAnsi="Times New Roman" w:cs="Times New Roman"/>
          <w:sz w:val="24"/>
          <w:szCs w:val="24"/>
          <w:lang w:val="id-ID"/>
        </w:rPr>
      </w:pPr>
      <w:r>
        <w:rPr>
          <w:rFonts w:ascii="Times New Roman" w:hAnsi="Times New Roman" w:cs="Times New Roman"/>
          <w:sz w:val="24"/>
          <w:szCs w:val="24"/>
          <w:lang w:val="id-ID"/>
        </w:rPr>
        <w:t>Memiliki daya imajinasi yang tinggi dan kreatif</w:t>
      </w:r>
    </w:p>
    <w:p w:rsidR="00C326A8" w:rsidRDefault="00973C2A">
      <w:pPr>
        <w:numPr>
          <w:ilvl w:val="0"/>
          <w:numId w:val="3"/>
        </w:numPr>
        <w:jc w:val="both"/>
        <w:rPr>
          <w:rFonts w:ascii="Times New Roman" w:hAnsi="Times New Roman" w:cs="Times New Roman"/>
          <w:sz w:val="24"/>
          <w:szCs w:val="24"/>
          <w:lang w:val="id-ID"/>
        </w:rPr>
      </w:pPr>
      <w:r>
        <w:rPr>
          <w:rFonts w:ascii="Times New Roman" w:hAnsi="Times New Roman" w:cs="Times New Roman"/>
          <w:sz w:val="24"/>
          <w:szCs w:val="24"/>
          <w:lang w:val="id-ID"/>
        </w:rPr>
        <w:t>Mudah bergaul dan fleksibel, mampu berbaur dengan orang banyak. Pekerjaan narator tidak dilakukan seor</w:t>
      </w:r>
      <w:r>
        <w:rPr>
          <w:rFonts w:ascii="Times New Roman" w:hAnsi="Times New Roman" w:cs="Times New Roman"/>
          <w:sz w:val="24"/>
          <w:szCs w:val="24"/>
          <w:lang w:val="id-ID"/>
        </w:rPr>
        <w:t>ang diri, namun ditopang oleh tim kerja seperti programmer, produser, penulis naskah</w:t>
      </w:r>
    </w:p>
    <w:p w:rsidR="00C326A8" w:rsidRDefault="00973C2A">
      <w:pPr>
        <w:numPr>
          <w:ilvl w:val="0"/>
          <w:numId w:val="3"/>
        </w:num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Adaptable (cepat beradaptasi) </w:t>
      </w:r>
    </w:p>
    <w:p w:rsidR="00C326A8" w:rsidRDefault="00973C2A">
      <w:pPr>
        <w:numPr>
          <w:ilvl w:val="0"/>
          <w:numId w:val="3"/>
        </w:numPr>
        <w:jc w:val="both"/>
        <w:rPr>
          <w:rFonts w:ascii="Times New Roman" w:hAnsi="Times New Roman" w:cs="Times New Roman"/>
          <w:sz w:val="24"/>
          <w:szCs w:val="24"/>
          <w:lang w:val="id-ID"/>
        </w:rPr>
      </w:pPr>
      <w:r>
        <w:rPr>
          <w:rFonts w:ascii="Times New Roman" w:hAnsi="Times New Roman" w:cs="Times New Roman"/>
          <w:sz w:val="24"/>
          <w:szCs w:val="24"/>
          <w:lang w:val="id-ID"/>
        </w:rPr>
        <w:t>Ulet dan tidak mudah putus asa</w:t>
      </w:r>
    </w:p>
    <w:p w:rsidR="00C326A8" w:rsidRDefault="00C326A8">
      <w:pPr>
        <w:jc w:val="both"/>
        <w:rPr>
          <w:rFonts w:ascii="Times New Roman" w:hAnsi="Times New Roman" w:cs="Times New Roman"/>
          <w:sz w:val="24"/>
          <w:szCs w:val="24"/>
          <w:lang w:val="id-ID"/>
        </w:rPr>
      </w:pPr>
    </w:p>
    <w:p w:rsidR="00C326A8" w:rsidRDefault="00C326A8">
      <w:pPr>
        <w:jc w:val="both"/>
        <w:rPr>
          <w:rFonts w:ascii="Times New Roman" w:hAnsi="Times New Roman" w:cs="Times New Roman"/>
          <w:sz w:val="24"/>
          <w:szCs w:val="24"/>
          <w:lang w:val="id-ID"/>
        </w:rPr>
      </w:pPr>
    </w:p>
    <w:p w:rsidR="00C326A8" w:rsidRDefault="00973C2A">
      <w:pPr>
        <w:numPr>
          <w:ilvl w:val="0"/>
          <w:numId w:val="2"/>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Peran Narrator</w:t>
      </w:r>
    </w:p>
    <w:p w:rsidR="00C326A8" w:rsidRDefault="00973C2A">
      <w:p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Elemen penting dari setiap karya yang tertuang dalam sebuah naskah siaran adalah Narrator. P</w:t>
      </w:r>
      <w:r>
        <w:rPr>
          <w:rFonts w:ascii="Times New Roman" w:hAnsi="Times New Roman" w:cs="Times New Roman"/>
          <w:sz w:val="24"/>
          <w:szCs w:val="24"/>
          <w:lang w:val="id-ID"/>
        </w:rPr>
        <w:t xml:space="preserve">ada naskah-naskah siaran, fungsi itu diisi oleh suara yang dimainkan oleh satu atau beberapa orang narrator. Dalam naskah tersebut biasanya tertulis keterangan narrator 1 </w:t>
      </w:r>
      <w:r>
        <w:rPr>
          <w:rFonts w:ascii="Times New Roman" w:hAnsi="Times New Roman" w:cs="Times New Roman"/>
          <w:i/>
          <w:iCs/>
          <w:sz w:val="24"/>
          <w:szCs w:val="24"/>
          <w:lang w:val="id-ID"/>
        </w:rPr>
        <w:t>(fist person)</w:t>
      </w:r>
      <w:r>
        <w:rPr>
          <w:rFonts w:ascii="Times New Roman" w:hAnsi="Times New Roman" w:cs="Times New Roman"/>
          <w:sz w:val="24"/>
          <w:szCs w:val="24"/>
          <w:lang w:val="id-ID"/>
        </w:rPr>
        <w:t xml:space="preserve">, narrator 2 </w:t>
      </w:r>
      <w:r>
        <w:rPr>
          <w:rFonts w:ascii="Times New Roman" w:hAnsi="Times New Roman" w:cs="Times New Roman"/>
          <w:i/>
          <w:iCs/>
          <w:sz w:val="24"/>
          <w:szCs w:val="24"/>
          <w:lang w:val="id-ID"/>
        </w:rPr>
        <w:t>(second person)</w:t>
      </w:r>
      <w:r>
        <w:rPr>
          <w:rFonts w:ascii="Times New Roman" w:hAnsi="Times New Roman" w:cs="Times New Roman"/>
          <w:sz w:val="24"/>
          <w:szCs w:val="24"/>
          <w:lang w:val="id-ID"/>
        </w:rPr>
        <w:t xml:space="preserve"> dan seterusnya. Peran yang berbeda yang dap</w:t>
      </w:r>
      <w:r>
        <w:rPr>
          <w:rFonts w:ascii="Times New Roman" w:hAnsi="Times New Roman" w:cs="Times New Roman"/>
          <w:sz w:val="24"/>
          <w:szCs w:val="24"/>
          <w:lang w:val="id-ID"/>
        </w:rPr>
        <w:t xml:space="preserve">at dimainkan oleh narrator dalam media radio dan televisi. Angka ini harus memainkan beberapa fungsi wajib, sedangkan yang lain bersifat opsional. Dari fungsi tersebut dapat diketahui beberapa tipe narrator. </w:t>
      </w:r>
    </w:p>
    <w:p w:rsidR="00C326A8" w:rsidRDefault="00973C2A">
      <w:p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Gaya dan jenis suara yang dimiliki narrator san</w:t>
      </w:r>
      <w:r>
        <w:rPr>
          <w:rFonts w:ascii="Times New Roman" w:hAnsi="Times New Roman" w:cs="Times New Roman"/>
          <w:sz w:val="24"/>
          <w:szCs w:val="24"/>
          <w:lang w:val="id-ID"/>
        </w:rPr>
        <w:t>gat memegang peran penting untuk mengisi suara yang sesuai dengan karakter atau materi yang akan dibawakan. Narrator fitur radio bahkan harus melaksanakan dua peran wajib yaitu peran perseptif dan naratif. Fungsi narrator disini hanya membacakan naskah yan</w:t>
      </w:r>
      <w:r>
        <w:rPr>
          <w:rFonts w:ascii="Times New Roman" w:hAnsi="Times New Roman" w:cs="Times New Roman"/>
          <w:sz w:val="24"/>
          <w:szCs w:val="24"/>
          <w:lang w:val="id-ID"/>
        </w:rPr>
        <w:t>g sudah jadi atau naskah tersebut dibuat oleh penulis naskah (</w:t>
      </w:r>
      <w:r>
        <w:rPr>
          <w:rFonts w:ascii="Times New Roman" w:hAnsi="Times New Roman" w:cs="Times New Roman"/>
          <w:i/>
          <w:iCs/>
          <w:sz w:val="24"/>
          <w:szCs w:val="24"/>
          <w:lang w:val="id-ID"/>
        </w:rPr>
        <w:t>scriptwriter</w:t>
      </w:r>
      <w:r>
        <w:rPr>
          <w:rFonts w:ascii="Times New Roman" w:hAnsi="Times New Roman" w:cs="Times New Roman"/>
          <w:sz w:val="24"/>
          <w:szCs w:val="24"/>
          <w:lang w:val="id-ID"/>
        </w:rPr>
        <w:t>). Misalnya membacakan naskah untuk produk feature, [rofile, kaleidoskop, catatan jurnal, dokumenter, sandiwara radio, spot dan jingle, filer-filer, iklan, opening dan closing acara-</w:t>
      </w:r>
      <w:r>
        <w:rPr>
          <w:rFonts w:ascii="Times New Roman" w:hAnsi="Times New Roman" w:cs="Times New Roman"/>
          <w:sz w:val="24"/>
          <w:szCs w:val="24"/>
          <w:lang w:val="id-ID"/>
        </w:rPr>
        <w:t>acara siaran (OBB dan CBB) dan lain-lain. Selain produksi suara untuk mengisi paket-paket dalam berbagai jenis acara siaran, narrator juga mengisi suara untuk kebutuhan pemberitaan (</w:t>
      </w:r>
      <w:r>
        <w:rPr>
          <w:rFonts w:ascii="Times New Roman" w:hAnsi="Times New Roman" w:cs="Times New Roman"/>
          <w:i/>
          <w:iCs/>
          <w:sz w:val="24"/>
          <w:szCs w:val="24"/>
          <w:lang w:val="id-ID"/>
        </w:rPr>
        <w:t>news</w:t>
      </w:r>
      <w:r>
        <w:rPr>
          <w:rFonts w:ascii="Times New Roman" w:hAnsi="Times New Roman" w:cs="Times New Roman"/>
          <w:sz w:val="24"/>
          <w:szCs w:val="24"/>
          <w:lang w:val="id-ID"/>
        </w:rPr>
        <w:t>). fungsi dan peran narrator juga sangat berguna untuk memfungsikan ha</w:t>
      </w:r>
      <w:r>
        <w:rPr>
          <w:rFonts w:ascii="Times New Roman" w:hAnsi="Times New Roman" w:cs="Times New Roman"/>
          <w:sz w:val="24"/>
          <w:szCs w:val="24"/>
          <w:lang w:val="id-ID"/>
        </w:rPr>
        <w:t xml:space="preserve">sil tulisan/laporan dari jurnalis siaran agar dapat memberikan perspektif lebih banyak dan lebih baik dalam </w:t>
      </w:r>
      <w:r>
        <w:rPr>
          <w:rFonts w:ascii="Times New Roman" w:hAnsi="Times New Roman" w:cs="Times New Roman"/>
          <w:sz w:val="24"/>
          <w:szCs w:val="24"/>
          <w:lang w:val="id-ID"/>
        </w:rPr>
        <w:lastRenderedPageBreak/>
        <w:t xml:space="preserve">mengkontekstualisasikan fakta. Terdapat pula narrator yang fungsinya adalah sulih suara dari bahasa yang berbeda (terjemahan) yang disebut </w:t>
      </w:r>
      <w:r>
        <w:rPr>
          <w:rFonts w:ascii="Times New Roman" w:hAnsi="Times New Roman" w:cs="Times New Roman"/>
          <w:i/>
          <w:iCs/>
          <w:sz w:val="24"/>
          <w:szCs w:val="24"/>
          <w:lang w:val="id-ID"/>
        </w:rPr>
        <w:t>revoicing</w:t>
      </w:r>
      <w:r>
        <w:rPr>
          <w:rFonts w:ascii="Times New Roman" w:hAnsi="Times New Roman" w:cs="Times New Roman"/>
          <w:i/>
          <w:iCs/>
          <w:sz w:val="24"/>
          <w:szCs w:val="24"/>
          <w:lang w:val="id-ID"/>
        </w:rPr>
        <w:t xml:space="preserve"> atau dubber.</w:t>
      </w:r>
    </w:p>
    <w:p w:rsidR="00C326A8" w:rsidRDefault="00C326A8">
      <w:pPr>
        <w:ind w:firstLine="420"/>
        <w:jc w:val="both"/>
        <w:rPr>
          <w:rFonts w:ascii="Times New Roman" w:hAnsi="Times New Roman" w:cs="Times New Roman"/>
          <w:sz w:val="24"/>
          <w:szCs w:val="24"/>
          <w:lang w:val="id-ID"/>
        </w:rPr>
      </w:pPr>
    </w:p>
    <w:p w:rsidR="00C326A8" w:rsidRDefault="00C326A8">
      <w:pPr>
        <w:jc w:val="both"/>
        <w:rPr>
          <w:rFonts w:ascii="Times New Roman" w:hAnsi="Times New Roman" w:cs="Times New Roman"/>
          <w:b/>
          <w:bCs/>
          <w:sz w:val="24"/>
          <w:szCs w:val="24"/>
          <w:lang w:val="id-ID"/>
        </w:rPr>
      </w:pPr>
    </w:p>
    <w:p w:rsidR="00C326A8" w:rsidRDefault="00973C2A">
      <w:pPr>
        <w:numPr>
          <w:ilvl w:val="0"/>
          <w:numId w:val="2"/>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Naskah Siaran</w:t>
      </w:r>
    </w:p>
    <w:p w:rsidR="00C326A8" w:rsidRDefault="00973C2A">
      <w:p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Narasi dalam dunia siaran dikenal sebagai naskah (script). Naskah dalam pengertian ini adalah hasil karya dari para penulis naskah dan redaktur berita (news scriptwriter), yang dituangkan ke dalam tulisan kemudian disajikan un</w:t>
      </w:r>
      <w:r>
        <w:rPr>
          <w:rFonts w:ascii="Times New Roman" w:hAnsi="Times New Roman" w:cs="Times New Roman"/>
          <w:sz w:val="24"/>
          <w:szCs w:val="24"/>
          <w:lang w:val="id-ID"/>
        </w:rPr>
        <w:t xml:space="preserve">tuk program siaran radio atay televisi. Secara umum naskah adalah bentuk tertulis dari sebuah aplikasi ide atau gagasan kedalam tulisan yang disusun sedemikian rupa untuk mencapai suatu tujuan tertentu. </w:t>
      </w:r>
    </w:p>
    <w:p w:rsidR="00C326A8" w:rsidRDefault="00973C2A">
      <w:p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Menurut Antonius Darmanto, naskah program acara siaran dapat diartikan sebagai bentuk tertulis dari suatu gagasan atau pemikiran orang/kelompok yang telah disistematisasikan dan dimaksudkan untuk mencapai tujuan penyelenggaraan siaran radio atau pun televi</w:t>
      </w:r>
      <w:r>
        <w:rPr>
          <w:rFonts w:ascii="Times New Roman" w:hAnsi="Times New Roman" w:cs="Times New Roman"/>
          <w:sz w:val="24"/>
          <w:szCs w:val="24"/>
          <w:lang w:val="id-ID"/>
        </w:rPr>
        <w:t xml:space="preserve">si. Sedangkan menurut Asep Syamsul M. Romli dalam bukunya </w:t>
      </w:r>
      <w:r>
        <w:rPr>
          <w:rFonts w:ascii="Times New Roman" w:hAnsi="Times New Roman" w:cs="Times New Roman"/>
          <w:i/>
          <w:iCs/>
          <w:sz w:val="24"/>
          <w:szCs w:val="24"/>
          <w:lang w:val="id-ID"/>
        </w:rPr>
        <w:t xml:space="preserve">Broadcast Jurnalism, Panduan Menjadi Penyiar, Reporter, dan Script Writer, </w:t>
      </w:r>
      <w:r>
        <w:rPr>
          <w:rFonts w:ascii="Times New Roman" w:hAnsi="Times New Roman" w:cs="Times New Roman"/>
          <w:sz w:val="24"/>
          <w:szCs w:val="24"/>
          <w:lang w:val="id-ID"/>
        </w:rPr>
        <w:t>fungsi naskah siaran adalah :</w:t>
      </w:r>
    </w:p>
    <w:p w:rsidR="00C326A8" w:rsidRDefault="00973C2A">
      <w:pPr>
        <w:numPr>
          <w:ilvl w:val="0"/>
          <w:numId w:val="4"/>
        </w:num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Sebagai materi atau bahan siaran</w:t>
      </w:r>
    </w:p>
    <w:p w:rsidR="00C326A8" w:rsidRDefault="00973C2A">
      <w:pPr>
        <w:numPr>
          <w:ilvl w:val="0"/>
          <w:numId w:val="4"/>
        </w:num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Sebagai pengendalian siaran agar tepat waktu</w:t>
      </w:r>
    </w:p>
    <w:p w:rsidR="00C326A8" w:rsidRDefault="00973C2A">
      <w:pPr>
        <w:numPr>
          <w:ilvl w:val="0"/>
          <w:numId w:val="4"/>
        </w:num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Agar sesuai vis</w:t>
      </w:r>
      <w:r>
        <w:rPr>
          <w:rFonts w:ascii="Times New Roman" w:hAnsi="Times New Roman" w:cs="Times New Roman"/>
          <w:sz w:val="24"/>
          <w:szCs w:val="24"/>
          <w:lang w:val="id-ID"/>
        </w:rPr>
        <w:t>i-misi program</w:t>
      </w:r>
    </w:p>
    <w:p w:rsidR="00C326A8" w:rsidRDefault="00973C2A">
      <w:pPr>
        <w:numPr>
          <w:ilvl w:val="0"/>
          <w:numId w:val="4"/>
        </w:num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Sebagai penyeragaman tata bahasa bagi penyiar (standarisasi kata)</w:t>
      </w:r>
    </w:p>
    <w:p w:rsidR="00C326A8" w:rsidRDefault="00973C2A">
      <w:pPr>
        <w:numPr>
          <w:ilvl w:val="0"/>
          <w:numId w:val="4"/>
        </w:num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Pembentuk image radio di benak pendengar.</w:t>
      </w:r>
    </w:p>
    <w:p w:rsidR="00C326A8" w:rsidRDefault="00C326A8">
      <w:pPr>
        <w:ind w:firstLine="420"/>
        <w:jc w:val="both"/>
        <w:rPr>
          <w:rFonts w:ascii="Times New Roman" w:hAnsi="Times New Roman" w:cs="Times New Roman"/>
          <w:sz w:val="24"/>
          <w:szCs w:val="24"/>
          <w:lang w:val="id-ID"/>
        </w:rPr>
      </w:pPr>
    </w:p>
    <w:p w:rsidR="00C326A8" w:rsidRDefault="00973C2A">
      <w:p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Penulisan naskah untuk media siaran harus berdasarkan kesadaran penuh bahwa naskah siaran itu akan dibacakan orang lain, sehingga or</w:t>
      </w:r>
      <w:r>
        <w:rPr>
          <w:rFonts w:ascii="Times New Roman" w:hAnsi="Times New Roman" w:cs="Times New Roman"/>
          <w:sz w:val="24"/>
          <w:szCs w:val="24"/>
          <w:lang w:val="id-ID"/>
        </w:rPr>
        <w:t>ang yang membacakan naskah tersebut tidak terdengar sedang membaca, tetapi seolah-olah sedang berbicara atau sedang menyampaikan suatu pesan. Naskah yang baik itu harus mudah dibaca dan mudah dimengerti oleh pembacanya. Penggunaan kalimat biasa sederhana d</w:t>
      </w:r>
      <w:r>
        <w:rPr>
          <w:rFonts w:ascii="Times New Roman" w:hAnsi="Times New Roman" w:cs="Times New Roman"/>
          <w:sz w:val="24"/>
          <w:szCs w:val="24"/>
          <w:lang w:val="id-ID"/>
        </w:rPr>
        <w:t xml:space="preserve">alam pembuatan naskah memang harus diperhatikan. Bagi seorang narrator yang sudah berpengalaman menyajikan siaran dari berbagai jenis naskah, sudah mengetahui benar jenis-jenis naskah yang akan ia bawakan. Adapun </w:t>
      </w:r>
      <w:r>
        <w:rPr>
          <w:rFonts w:ascii="Times New Roman" w:hAnsi="Times New Roman" w:cs="Times New Roman"/>
          <w:i/>
          <w:iCs/>
          <w:sz w:val="24"/>
          <w:szCs w:val="24"/>
          <w:lang w:val="id-ID"/>
        </w:rPr>
        <w:t>jenis-jenis naskah</w:t>
      </w:r>
      <w:r>
        <w:rPr>
          <w:rFonts w:ascii="Times New Roman" w:hAnsi="Times New Roman" w:cs="Times New Roman"/>
          <w:sz w:val="24"/>
          <w:szCs w:val="24"/>
          <w:lang w:val="id-ID"/>
        </w:rPr>
        <w:t xml:space="preserve"> yang biasanya disampaika</w:t>
      </w:r>
      <w:r>
        <w:rPr>
          <w:rFonts w:ascii="Times New Roman" w:hAnsi="Times New Roman" w:cs="Times New Roman"/>
          <w:sz w:val="24"/>
          <w:szCs w:val="24"/>
          <w:lang w:val="id-ID"/>
        </w:rPr>
        <w:t>n oleh narrator adalah sebagai berikut :</w:t>
      </w:r>
    </w:p>
    <w:p w:rsidR="00C326A8" w:rsidRDefault="00973C2A">
      <w:pPr>
        <w:numPr>
          <w:ilvl w:val="0"/>
          <w:numId w:val="5"/>
        </w:num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Naskah Narasi, yaitu naskah yang berisikan gambaran sebuah peristiwa yang terurai dalam bentuk cerita atau informasi. Contohnya naskah feature, profile, catatan jurnal, dokumenter </w:t>
      </w:r>
    </w:p>
    <w:p w:rsidR="00C326A8" w:rsidRDefault="00973C2A">
      <w:pPr>
        <w:numPr>
          <w:ilvl w:val="0"/>
          <w:numId w:val="5"/>
        </w:num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Naskah penyampaian suatu kejadian/</w:t>
      </w:r>
      <w:r>
        <w:rPr>
          <w:rFonts w:ascii="Times New Roman" w:hAnsi="Times New Roman" w:cs="Times New Roman"/>
          <w:sz w:val="24"/>
          <w:szCs w:val="24"/>
          <w:lang w:val="id-ID"/>
        </w:rPr>
        <w:t>peristiwa, misalnya naskah kaleidoskop, naskah investigasi berita, dan naskah laporan reporter. Naskah ini biasanya merupakan bagian dari produksi siaran bagian pemberitaan.</w:t>
      </w:r>
    </w:p>
    <w:p w:rsidR="00C326A8" w:rsidRDefault="00973C2A">
      <w:pPr>
        <w:numPr>
          <w:ilvl w:val="0"/>
          <w:numId w:val="5"/>
        </w:num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Naskah perbincangan, naskah yang berisi perbincangan, seperti naskah obrolan,naska</w:t>
      </w:r>
      <w:r>
        <w:rPr>
          <w:rFonts w:ascii="Times New Roman" w:hAnsi="Times New Roman" w:cs="Times New Roman"/>
          <w:sz w:val="24"/>
          <w:szCs w:val="24"/>
          <w:lang w:val="id-ID"/>
        </w:rPr>
        <w:t>h bentuk wawancara, dan naskah sandiwara.</w:t>
      </w:r>
    </w:p>
    <w:p w:rsidR="00C326A8" w:rsidRDefault="00973C2A">
      <w:pPr>
        <w:numPr>
          <w:ilvl w:val="0"/>
          <w:numId w:val="5"/>
        </w:num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Naskah untuk filer, biasanya untuk pembuatan iklan, spot dan bumper. Naskah ini yang kuat untuk menyampaikannya.</w:t>
      </w:r>
    </w:p>
    <w:p w:rsidR="00C326A8" w:rsidRDefault="00C326A8">
      <w:pPr>
        <w:jc w:val="both"/>
        <w:rPr>
          <w:rFonts w:ascii="Times New Roman" w:hAnsi="Times New Roman" w:cs="Times New Roman"/>
          <w:sz w:val="24"/>
          <w:szCs w:val="24"/>
          <w:lang w:val="id-ID"/>
        </w:rPr>
      </w:pPr>
    </w:p>
    <w:p w:rsidR="00C326A8" w:rsidRDefault="00C326A8">
      <w:pPr>
        <w:jc w:val="both"/>
        <w:rPr>
          <w:rFonts w:ascii="Times New Roman" w:hAnsi="Times New Roman" w:cs="Times New Roman"/>
          <w:sz w:val="24"/>
          <w:szCs w:val="24"/>
          <w:lang w:val="id-ID"/>
        </w:rPr>
      </w:pPr>
    </w:p>
    <w:p w:rsidR="00C326A8" w:rsidRDefault="00C326A8">
      <w:pPr>
        <w:jc w:val="both"/>
        <w:rPr>
          <w:rFonts w:ascii="Times New Roman" w:hAnsi="Times New Roman" w:cs="Times New Roman"/>
          <w:sz w:val="24"/>
          <w:szCs w:val="24"/>
          <w:lang w:val="id-ID"/>
        </w:rPr>
      </w:pPr>
    </w:p>
    <w:p w:rsidR="00C326A8" w:rsidRDefault="00C326A8">
      <w:pPr>
        <w:jc w:val="both"/>
        <w:rPr>
          <w:rFonts w:ascii="Times New Roman" w:hAnsi="Times New Roman" w:cs="Times New Roman"/>
          <w:sz w:val="24"/>
          <w:szCs w:val="24"/>
          <w:lang w:val="id-ID"/>
        </w:rPr>
      </w:pPr>
    </w:p>
    <w:p w:rsidR="00C326A8" w:rsidRDefault="00C326A8">
      <w:pPr>
        <w:jc w:val="both"/>
        <w:rPr>
          <w:rFonts w:ascii="Times New Roman" w:hAnsi="Times New Roman" w:cs="Times New Roman"/>
          <w:sz w:val="24"/>
          <w:szCs w:val="24"/>
          <w:lang w:val="id-ID"/>
        </w:rPr>
      </w:pPr>
    </w:p>
    <w:p w:rsidR="00973C2A" w:rsidRDefault="00973C2A">
      <w:pPr>
        <w:jc w:val="both"/>
        <w:rPr>
          <w:rFonts w:ascii="Times New Roman" w:hAnsi="Times New Roman" w:cs="Times New Roman"/>
          <w:sz w:val="24"/>
          <w:szCs w:val="24"/>
          <w:lang w:val="id-ID"/>
        </w:rPr>
      </w:pPr>
    </w:p>
    <w:p w:rsidR="00C326A8" w:rsidRDefault="00C326A8">
      <w:pPr>
        <w:jc w:val="both"/>
        <w:rPr>
          <w:rFonts w:ascii="Times New Roman" w:hAnsi="Times New Roman" w:cs="Times New Roman"/>
          <w:sz w:val="24"/>
          <w:szCs w:val="24"/>
          <w:lang w:val="id-ID"/>
        </w:rPr>
      </w:pPr>
    </w:p>
    <w:p w:rsidR="00C326A8" w:rsidRDefault="00C326A8">
      <w:pPr>
        <w:jc w:val="both"/>
        <w:rPr>
          <w:rFonts w:ascii="Times New Roman" w:hAnsi="Times New Roman" w:cs="Times New Roman"/>
          <w:sz w:val="24"/>
          <w:szCs w:val="24"/>
          <w:lang w:val="id-ID"/>
        </w:rPr>
      </w:pPr>
    </w:p>
    <w:p w:rsidR="00C326A8" w:rsidRDefault="00973C2A">
      <w:pPr>
        <w:numPr>
          <w:ilvl w:val="0"/>
          <w:numId w:val="2"/>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Proses Pengisian Suara</w:t>
      </w:r>
    </w:p>
    <w:p w:rsidR="00C326A8" w:rsidRDefault="00973C2A">
      <w:p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Sebelum memasuki proses pengisian suara, naskah siaran harus dipastikan</w:t>
      </w:r>
      <w:r>
        <w:rPr>
          <w:rFonts w:ascii="Times New Roman" w:hAnsi="Times New Roman" w:cs="Times New Roman"/>
          <w:sz w:val="24"/>
          <w:szCs w:val="24"/>
          <w:lang w:val="id-ID"/>
        </w:rPr>
        <w:t xml:space="preserve"> sudah dalam keadaan siap, artinya naskah tersebut telah lolos dari periksaan pengeditan, baik secara redaksional dan dari segi bahasa. Setiap pengisian suara dilakukan dengan proses perekaman. berikut proses yang dilakukan dalam melakukan pengisian suara:</w:t>
      </w:r>
    </w:p>
    <w:p w:rsidR="00C326A8" w:rsidRDefault="00973C2A">
      <w:pPr>
        <w:numPr>
          <w:ilvl w:val="0"/>
          <w:numId w:val="6"/>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Identitas Naskah</w:t>
      </w:r>
    </w:p>
    <w:p w:rsidR="00C326A8" w:rsidRDefault="00973C2A">
      <w:p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Identitas naskah, hal ini sangat-sangat berguna saat proses produksi karena jika terjadi kesalahan (kesalahan baca, kesalahan rekam) proses pengulangan akan dapat diketahui mulai dari mana dan berakhir dari mana, karena sudah diklasifikas</w:t>
      </w:r>
      <w:r>
        <w:rPr>
          <w:rFonts w:ascii="Times New Roman" w:hAnsi="Times New Roman" w:cs="Times New Roman"/>
          <w:sz w:val="24"/>
          <w:szCs w:val="24"/>
          <w:lang w:val="id-ID"/>
        </w:rPr>
        <w:t>ikan sesuai urutan dalam penyampaian dialog yang dilakukan antar narrator. Selain itu, naskah yang sudah diidentitaskan dapat mempermudah proses produksi, termasuk dalam hal penentuan sound effect yang dibutuhkan.</w:t>
      </w:r>
    </w:p>
    <w:p w:rsidR="00C326A8" w:rsidRDefault="00973C2A">
      <w:pPr>
        <w:numPr>
          <w:ilvl w:val="0"/>
          <w:numId w:val="6"/>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Penulisan Naskah</w:t>
      </w:r>
    </w:p>
    <w:p w:rsidR="00C326A8" w:rsidRDefault="00973C2A">
      <w:p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Penulisan naskah untuk siaran lebih ringkas menggunakan bahasa tutur dan informal. Penulisan naskah untuk siaran menggunakan huruf kecil, kalimat yang disuarakan dan gunakan huruf kapital untuk keterangan atau perintah. Pada naskah yang akan dibaca atau di</w:t>
      </w:r>
      <w:r>
        <w:rPr>
          <w:rFonts w:ascii="Times New Roman" w:hAnsi="Times New Roman" w:cs="Times New Roman"/>
          <w:sz w:val="24"/>
          <w:szCs w:val="24"/>
          <w:lang w:val="id-ID"/>
        </w:rPr>
        <w:t xml:space="preserve">suarakan menggunakan tanda baca khusus </w:t>
      </w:r>
      <w:r>
        <w:rPr>
          <w:rFonts w:ascii="Times New Roman" w:hAnsi="Times New Roman" w:cs="Times New Roman"/>
          <w:i/>
          <w:iCs/>
          <w:sz w:val="24"/>
          <w:szCs w:val="24"/>
          <w:lang w:val="id-ID"/>
        </w:rPr>
        <w:t>(Sign Posting)</w:t>
      </w:r>
      <w:r>
        <w:rPr>
          <w:rFonts w:ascii="Times New Roman" w:hAnsi="Times New Roman" w:cs="Times New Roman"/>
          <w:sz w:val="24"/>
          <w:szCs w:val="24"/>
          <w:lang w:val="id-ID"/>
        </w:rPr>
        <w:t xml:space="preserve"> yaitu menggunakan garis miring satu/ untuk koma, garis miring dua // untuk titik koma dan garis miring tiga /// untuk titik. Sistem penulisan naskah siaran menggunakan bahasa yang baik dan benar. Setela</w:t>
      </w:r>
      <w:r>
        <w:rPr>
          <w:rFonts w:ascii="Times New Roman" w:hAnsi="Times New Roman" w:cs="Times New Roman"/>
          <w:sz w:val="24"/>
          <w:szCs w:val="24"/>
          <w:lang w:val="id-ID"/>
        </w:rPr>
        <w:t>h naskah disusun akan diperiksa dan diedit oleh Editor.</w:t>
      </w:r>
    </w:p>
    <w:p w:rsidR="00C326A8" w:rsidRDefault="00973C2A">
      <w:pPr>
        <w:numPr>
          <w:ilvl w:val="0"/>
          <w:numId w:val="6"/>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Perekam</w:t>
      </w:r>
    </w:p>
    <w:p w:rsidR="00C326A8" w:rsidRDefault="00973C2A">
      <w:p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Naskah yang sudah siap dibacakan kemudian dibacakan/disuarakan dalam bentuk direkam. Hasil rekaman yang berupa suara saja, dinamakan hasil rekaman mentah.</w:t>
      </w:r>
    </w:p>
    <w:p w:rsidR="00C326A8" w:rsidRDefault="00973C2A">
      <w:pPr>
        <w:numPr>
          <w:ilvl w:val="0"/>
          <w:numId w:val="6"/>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Pengeditan </w:t>
      </w:r>
    </w:p>
    <w:p w:rsidR="00C326A8" w:rsidRDefault="00973C2A">
      <w:p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Setelah rekaman mentah se</w:t>
      </w:r>
      <w:r>
        <w:rPr>
          <w:rFonts w:ascii="Times New Roman" w:hAnsi="Times New Roman" w:cs="Times New Roman"/>
          <w:sz w:val="24"/>
          <w:szCs w:val="24"/>
          <w:lang w:val="id-ID"/>
        </w:rPr>
        <w:t>lesai selanjutnya diperiksa oleh editor dibagian editing room. Jika terdapat kesalahan akan di edit. Namun jika banyak kesalahan yang terjadi perekaman suara diulang sampai tidak ada kesalahan</w:t>
      </w:r>
    </w:p>
    <w:p w:rsidR="00C326A8" w:rsidRDefault="00973C2A">
      <w:pPr>
        <w:numPr>
          <w:ilvl w:val="0"/>
          <w:numId w:val="6"/>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Mixing</w:t>
      </w:r>
    </w:p>
    <w:p w:rsidR="00C326A8" w:rsidRDefault="00973C2A">
      <w:p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Jika perekaman suara sudah benar, kemudian dilakukan pro</w:t>
      </w:r>
      <w:r>
        <w:rPr>
          <w:rFonts w:ascii="Times New Roman" w:hAnsi="Times New Roman" w:cs="Times New Roman"/>
          <w:sz w:val="24"/>
          <w:szCs w:val="24"/>
          <w:lang w:val="id-ID"/>
        </w:rPr>
        <w:t>ses mixing yaitu rekaman suara dikombinasikan (mix) dengan musik, lagu-lagu dan sound effect. Pekerjaan ini biasanya dilakukan oleh petugas editing room</w:t>
      </w:r>
    </w:p>
    <w:p w:rsidR="00C326A8" w:rsidRDefault="00973C2A">
      <w:pPr>
        <w:numPr>
          <w:ilvl w:val="0"/>
          <w:numId w:val="6"/>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Disiarkan </w:t>
      </w:r>
    </w:p>
    <w:p w:rsidR="00C326A8" w:rsidRDefault="00973C2A">
      <w:p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Setelah dinyatakan laik siar, isi rekaman tersebut dinamakan (sesuai kepentingannya) kemudia</w:t>
      </w:r>
      <w:r>
        <w:rPr>
          <w:rFonts w:ascii="Times New Roman" w:hAnsi="Times New Roman" w:cs="Times New Roman"/>
          <w:sz w:val="24"/>
          <w:szCs w:val="24"/>
          <w:lang w:val="id-ID"/>
        </w:rPr>
        <w:t>n dimasukkan dalam Daftar Isi Siaran (DAS) yang akan disiarkan sesuai dengan perencanaan program siaran.</w:t>
      </w:r>
    </w:p>
    <w:p w:rsidR="00C326A8" w:rsidRDefault="00C326A8">
      <w:pPr>
        <w:ind w:firstLine="420"/>
        <w:jc w:val="both"/>
        <w:rPr>
          <w:rFonts w:ascii="Times New Roman" w:hAnsi="Times New Roman" w:cs="Times New Roman"/>
          <w:sz w:val="24"/>
          <w:szCs w:val="24"/>
          <w:lang w:val="id-ID"/>
        </w:rPr>
      </w:pPr>
    </w:p>
    <w:p w:rsidR="00C326A8" w:rsidRDefault="00C326A8">
      <w:pPr>
        <w:ind w:firstLine="420"/>
        <w:jc w:val="both"/>
        <w:rPr>
          <w:rFonts w:ascii="Times New Roman" w:hAnsi="Times New Roman" w:cs="Times New Roman"/>
          <w:sz w:val="24"/>
          <w:szCs w:val="24"/>
          <w:lang w:val="id-ID"/>
        </w:rPr>
      </w:pPr>
    </w:p>
    <w:p w:rsidR="00C326A8" w:rsidRDefault="00C326A8">
      <w:pPr>
        <w:ind w:firstLine="420"/>
        <w:jc w:val="both"/>
        <w:rPr>
          <w:rFonts w:ascii="Times New Roman" w:hAnsi="Times New Roman" w:cs="Times New Roman"/>
          <w:sz w:val="24"/>
          <w:szCs w:val="24"/>
          <w:lang w:val="id-ID"/>
        </w:rPr>
      </w:pPr>
    </w:p>
    <w:p w:rsidR="00C326A8" w:rsidRDefault="00973C2A">
      <w:pPr>
        <w:pStyle w:val="ListParagraph"/>
        <w:numPr>
          <w:ilvl w:val="0"/>
          <w:numId w:val="2"/>
        </w:numPr>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Audiobook Narrator</w:t>
      </w:r>
    </w:p>
    <w:p w:rsidR="00C326A8" w:rsidRDefault="00973C2A">
      <w:pPr>
        <w:pStyle w:val="ListParagraph"/>
        <w:ind w:left="0" w:firstLine="289"/>
        <w:jc w:val="both"/>
        <w:rPr>
          <w:rFonts w:ascii="Times New Roman" w:hAnsi="Times New Roman" w:cs="Times New Roman"/>
          <w:sz w:val="24"/>
          <w:szCs w:val="24"/>
          <w:lang w:val="id-ID"/>
        </w:rPr>
      </w:pPr>
      <w:r>
        <w:rPr>
          <w:rFonts w:ascii="Times New Roman" w:hAnsi="Times New Roman" w:cs="Times New Roman"/>
          <w:sz w:val="24"/>
          <w:szCs w:val="24"/>
          <w:lang w:val="id-ID"/>
        </w:rPr>
        <w:t>Pengertian dari Audiobook berasal dari gabungan dua kata audio yang berarti suaradan book yang berarti buku, artinya audiobook merupakan sebuah bku yang dibuat versi audionya (bisa dalam bentuk mp3) dimana terdapat narator yang membacakan buku itu kemudian</w:t>
      </w:r>
      <w:r>
        <w:rPr>
          <w:rFonts w:ascii="Times New Roman" w:hAnsi="Times New Roman" w:cs="Times New Roman"/>
          <w:sz w:val="24"/>
          <w:szCs w:val="24"/>
          <w:lang w:val="id-ID"/>
        </w:rPr>
        <w:t xml:space="preserve"> direkam. Hasil perekaman suara didalam audiobook tersebut masih dapat diolah lagi agar terdengar lebih bagus, lebih hidup dan tidak membosankan bagi yang mendengarkannya. Narasi Audiobook memebutuhkan keterampilan yang berbeda dari sulih suara komersial a</w:t>
      </w:r>
      <w:r>
        <w:rPr>
          <w:rFonts w:ascii="Times New Roman" w:hAnsi="Times New Roman" w:cs="Times New Roman"/>
          <w:sz w:val="24"/>
          <w:szCs w:val="24"/>
          <w:lang w:val="id-ID"/>
        </w:rPr>
        <w:t xml:space="preserve">tau akting teater. Berikut adalah beberapa </w:t>
      </w:r>
      <w:r>
        <w:rPr>
          <w:rFonts w:ascii="Times New Roman" w:hAnsi="Times New Roman" w:cs="Times New Roman"/>
          <w:i/>
          <w:iCs/>
          <w:sz w:val="24"/>
          <w:szCs w:val="24"/>
          <w:lang w:val="id-ID"/>
        </w:rPr>
        <w:t>tipe</w:t>
      </w:r>
      <w:r>
        <w:rPr>
          <w:rFonts w:ascii="Times New Roman" w:hAnsi="Times New Roman" w:cs="Times New Roman"/>
          <w:sz w:val="24"/>
          <w:szCs w:val="24"/>
          <w:lang w:val="id-ID"/>
        </w:rPr>
        <w:t xml:space="preserve"> untuk menjadi seorang narator audiobook :</w:t>
      </w:r>
    </w:p>
    <w:p w:rsidR="00C326A8" w:rsidRDefault="00973C2A">
      <w:pPr>
        <w:pStyle w:val="ListParagraph"/>
        <w:numPr>
          <w:ilvl w:val="4"/>
          <w:numId w:val="2"/>
        </w:numPr>
        <w:tabs>
          <w:tab w:val="clear" w:pos="2100"/>
        </w:tabs>
        <w:ind w:left="709"/>
        <w:jc w:val="both"/>
        <w:rPr>
          <w:rFonts w:ascii="Times New Roman" w:hAnsi="Times New Roman" w:cs="Times New Roman"/>
          <w:sz w:val="24"/>
          <w:szCs w:val="24"/>
          <w:lang w:val="id-ID"/>
        </w:rPr>
      </w:pPr>
      <w:r>
        <w:rPr>
          <w:rFonts w:ascii="Times New Roman" w:hAnsi="Times New Roman" w:cs="Times New Roman"/>
          <w:sz w:val="24"/>
          <w:szCs w:val="24"/>
          <w:lang w:val="id-ID"/>
        </w:rPr>
        <w:t>Kenali fungsi semua peralatan dari audiobook</w:t>
      </w:r>
    </w:p>
    <w:p w:rsidR="00C326A8" w:rsidRDefault="00973C2A">
      <w:pPr>
        <w:pStyle w:val="ListParagraph"/>
        <w:numPr>
          <w:ilvl w:val="4"/>
          <w:numId w:val="2"/>
        </w:numPr>
        <w:tabs>
          <w:tab w:val="clear" w:pos="2100"/>
        </w:tabs>
        <w:ind w:left="709"/>
        <w:jc w:val="both"/>
        <w:rPr>
          <w:rFonts w:ascii="Times New Roman" w:hAnsi="Times New Roman" w:cs="Times New Roman"/>
          <w:sz w:val="24"/>
          <w:szCs w:val="24"/>
          <w:lang w:val="id-ID"/>
        </w:rPr>
      </w:pPr>
      <w:r>
        <w:rPr>
          <w:rFonts w:ascii="Times New Roman" w:hAnsi="Times New Roman" w:cs="Times New Roman"/>
          <w:sz w:val="24"/>
          <w:szCs w:val="24"/>
          <w:lang w:val="id-ID"/>
        </w:rPr>
        <w:t>Banyak berlatih membaca</w:t>
      </w:r>
    </w:p>
    <w:p w:rsidR="00C326A8" w:rsidRDefault="00973C2A">
      <w:pPr>
        <w:pStyle w:val="ListParagraph"/>
        <w:numPr>
          <w:ilvl w:val="0"/>
          <w:numId w:val="7"/>
        </w:numPr>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Membaca dengan suara keras </w:t>
      </w:r>
    </w:p>
    <w:p w:rsidR="00C326A8" w:rsidRDefault="00973C2A">
      <w:pPr>
        <w:pStyle w:val="ListParagraph"/>
        <w:numPr>
          <w:ilvl w:val="0"/>
          <w:numId w:val="7"/>
        </w:numPr>
        <w:ind w:left="141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Membaca dengan gaya berbicara/bertutur </w:t>
      </w:r>
    </w:p>
    <w:p w:rsidR="00C326A8" w:rsidRDefault="00973C2A">
      <w:pPr>
        <w:pStyle w:val="ListParagraph"/>
        <w:numPr>
          <w:ilvl w:val="0"/>
          <w:numId w:val="7"/>
        </w:numPr>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Mengerti peran dan mengenali </w:t>
      </w:r>
      <w:r>
        <w:rPr>
          <w:rFonts w:ascii="Times New Roman" w:hAnsi="Times New Roman" w:cs="Times New Roman"/>
          <w:sz w:val="24"/>
          <w:szCs w:val="24"/>
          <w:lang w:val="id-ID"/>
        </w:rPr>
        <w:t>maksud dari naskah</w:t>
      </w:r>
    </w:p>
    <w:p w:rsidR="00C326A8" w:rsidRDefault="00973C2A">
      <w:pPr>
        <w:pStyle w:val="ListParagraph"/>
        <w:numPr>
          <w:ilvl w:val="0"/>
          <w:numId w:val="7"/>
        </w:numPr>
        <w:ind w:left="1418"/>
        <w:jc w:val="both"/>
        <w:rPr>
          <w:rFonts w:ascii="Times New Roman" w:hAnsi="Times New Roman" w:cs="Times New Roman"/>
          <w:sz w:val="24"/>
          <w:szCs w:val="24"/>
          <w:lang w:val="id-ID"/>
        </w:rPr>
      </w:pPr>
      <w:r>
        <w:rPr>
          <w:rFonts w:ascii="Times New Roman" w:hAnsi="Times New Roman" w:cs="Times New Roman"/>
          <w:sz w:val="24"/>
          <w:szCs w:val="24"/>
          <w:lang w:val="id-ID"/>
        </w:rPr>
        <w:t>Menandai bacaan</w:t>
      </w:r>
    </w:p>
    <w:p w:rsidR="00C326A8" w:rsidRDefault="00C326A8">
      <w:pPr>
        <w:tabs>
          <w:tab w:val="left" w:pos="2205"/>
        </w:tabs>
        <w:jc w:val="both"/>
        <w:rPr>
          <w:rFonts w:ascii="Times New Roman" w:hAnsi="Times New Roman" w:cs="Times New Roman"/>
          <w:sz w:val="24"/>
          <w:szCs w:val="24"/>
          <w:lang w:val="id-ID"/>
        </w:rPr>
      </w:pPr>
    </w:p>
    <w:p w:rsidR="00C326A8" w:rsidRDefault="00973C2A">
      <w:pPr>
        <w:ind w:left="284"/>
        <w:jc w:val="both"/>
        <w:rPr>
          <w:rFonts w:ascii="Times New Roman" w:hAnsi="Times New Roman" w:cs="Times New Roman"/>
          <w:sz w:val="24"/>
          <w:szCs w:val="24"/>
          <w:lang w:val="id-ID"/>
        </w:rPr>
      </w:pPr>
      <w:r>
        <w:rPr>
          <w:rFonts w:ascii="Times New Roman" w:hAnsi="Times New Roman" w:cs="Times New Roman"/>
          <w:sz w:val="24"/>
          <w:szCs w:val="24"/>
          <w:lang w:val="id-ID"/>
        </w:rPr>
        <w:t>c)  Banyak berlatih untuk olah suara dan olah nafas</w:t>
      </w:r>
    </w:p>
    <w:p w:rsidR="00C326A8" w:rsidRDefault="00973C2A">
      <w:pPr>
        <w:ind w:left="284"/>
        <w:jc w:val="both"/>
        <w:rPr>
          <w:rFonts w:ascii="Times New Roman" w:hAnsi="Times New Roman" w:cs="Times New Roman"/>
          <w:sz w:val="24"/>
          <w:szCs w:val="24"/>
          <w:lang w:val="id-ID"/>
        </w:rPr>
      </w:pPr>
      <w:r>
        <w:rPr>
          <w:rFonts w:ascii="Times New Roman" w:hAnsi="Times New Roman" w:cs="Times New Roman"/>
          <w:sz w:val="24"/>
          <w:szCs w:val="24"/>
          <w:lang w:val="id-ID"/>
        </w:rPr>
        <w:t>d)  Belajar untuk mengenal karakter dan menjadi bagian-bagian kecil dari</w:t>
      </w:r>
    </w:p>
    <w:p w:rsidR="00C326A8" w:rsidRDefault="00973C2A">
      <w:pPr>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berbagai jenis peran, seperti karakter drama komedi, peran antagonis dan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 xml:space="preserve">peran sebagai seorang anak atau seorang ibu    </w:t>
      </w:r>
    </w:p>
    <w:p w:rsidR="00C326A8" w:rsidRDefault="00973C2A">
      <w:pPr>
        <w:ind w:left="709" w:hanging="426"/>
        <w:jc w:val="both"/>
        <w:rPr>
          <w:rFonts w:ascii="Times New Roman" w:hAnsi="Times New Roman" w:cs="Times New Roman"/>
          <w:sz w:val="24"/>
          <w:szCs w:val="24"/>
          <w:lang w:val="id-ID"/>
        </w:rPr>
      </w:pPr>
      <w:r>
        <w:rPr>
          <w:rFonts w:ascii="Times New Roman" w:hAnsi="Times New Roman" w:cs="Times New Roman"/>
          <w:sz w:val="24"/>
          <w:szCs w:val="24"/>
          <w:lang w:val="id-ID"/>
        </w:rPr>
        <w:t>e)  Belajar berakting atau mengikuti kursus akting</w:t>
      </w:r>
    </w:p>
    <w:p w:rsidR="00C326A8" w:rsidRDefault="00C326A8">
      <w:pPr>
        <w:jc w:val="both"/>
        <w:rPr>
          <w:rFonts w:ascii="Times New Roman" w:hAnsi="Times New Roman" w:cs="Times New Roman"/>
          <w:sz w:val="24"/>
          <w:szCs w:val="24"/>
          <w:lang w:val="id-ID"/>
        </w:rPr>
      </w:pPr>
    </w:p>
    <w:p w:rsidR="00C326A8" w:rsidRDefault="00C326A8">
      <w:pPr>
        <w:jc w:val="both"/>
        <w:rPr>
          <w:rFonts w:ascii="Times New Roman" w:hAnsi="Times New Roman" w:cs="Times New Roman"/>
          <w:sz w:val="24"/>
          <w:szCs w:val="24"/>
          <w:lang w:val="id-ID"/>
        </w:rPr>
      </w:pPr>
    </w:p>
    <w:p w:rsidR="00C326A8" w:rsidRDefault="00C326A8">
      <w:pPr>
        <w:jc w:val="both"/>
        <w:rPr>
          <w:rFonts w:ascii="Times New Roman" w:hAnsi="Times New Roman" w:cs="Times New Roman"/>
          <w:sz w:val="24"/>
          <w:szCs w:val="24"/>
          <w:lang w:val="id-ID"/>
        </w:rPr>
      </w:pPr>
    </w:p>
    <w:p w:rsidR="00C326A8" w:rsidRDefault="00973C2A">
      <w:pPr>
        <w:ind w:firstLine="283"/>
        <w:jc w:val="both"/>
        <w:rPr>
          <w:rFonts w:ascii="Times New Roman" w:hAnsi="Times New Roman" w:cs="Times New Roman"/>
          <w:sz w:val="24"/>
          <w:szCs w:val="24"/>
          <w:lang w:val="id-ID"/>
        </w:rPr>
      </w:pPr>
      <w:r>
        <w:rPr>
          <w:rFonts w:ascii="Times New Roman" w:hAnsi="Times New Roman" w:cs="Times New Roman"/>
          <w:sz w:val="24"/>
          <w:szCs w:val="24"/>
          <w:lang w:val="id-ID"/>
        </w:rPr>
        <w:t>Pengenalan pada perlatan audiobook akan sangat tergantung pada berapa banyak waktu yang ada gunakan dalam melakukan proses perekaman, termasuk peralatan a</w:t>
      </w:r>
      <w:r>
        <w:rPr>
          <w:rFonts w:ascii="Times New Roman" w:hAnsi="Times New Roman" w:cs="Times New Roman"/>
          <w:sz w:val="24"/>
          <w:szCs w:val="24"/>
          <w:lang w:val="id-ID"/>
        </w:rPr>
        <w:t>tau audio rekaman.</w:t>
      </w:r>
    </w:p>
    <w:p w:rsidR="00C326A8" w:rsidRDefault="00973C2A">
      <w:pPr>
        <w:pStyle w:val="ListParagraph"/>
        <w:numPr>
          <w:ilvl w:val="0"/>
          <w:numId w:val="8"/>
        </w:numPr>
        <w:jc w:val="both"/>
        <w:rPr>
          <w:rFonts w:ascii="Times New Roman" w:hAnsi="Times New Roman" w:cs="Times New Roman"/>
          <w:sz w:val="24"/>
          <w:szCs w:val="24"/>
          <w:lang w:val="id-ID"/>
        </w:rPr>
      </w:pPr>
      <w:r>
        <w:rPr>
          <w:rFonts w:ascii="Times New Roman" w:hAnsi="Times New Roman" w:cs="Times New Roman"/>
          <w:sz w:val="24"/>
          <w:szCs w:val="24"/>
          <w:lang w:val="id-ID"/>
        </w:rPr>
        <w:t>Laptop atau PC untuk mengelola jadwal,faktur,melacak klien,dan email</w:t>
      </w:r>
    </w:p>
    <w:p w:rsidR="00C326A8" w:rsidRDefault="00973C2A">
      <w:pPr>
        <w:pStyle w:val="ListParagraph"/>
        <w:numPr>
          <w:ilvl w:val="0"/>
          <w:numId w:val="8"/>
        </w:numPr>
        <w:jc w:val="both"/>
        <w:rPr>
          <w:rFonts w:ascii="Times New Roman" w:hAnsi="Times New Roman" w:cs="Times New Roman"/>
          <w:sz w:val="24"/>
          <w:szCs w:val="24"/>
          <w:lang w:val="id-ID"/>
        </w:rPr>
      </w:pPr>
      <w:r>
        <w:rPr>
          <w:rFonts w:ascii="Times New Roman" w:hAnsi="Times New Roman" w:cs="Times New Roman"/>
          <w:sz w:val="24"/>
          <w:szCs w:val="24"/>
          <w:lang w:val="id-ID"/>
        </w:rPr>
        <w:t>Ponsel cerdas untuk menarik aplikasi terkait industri</w:t>
      </w:r>
    </w:p>
    <w:p w:rsidR="00C326A8" w:rsidRDefault="00973C2A">
      <w:pPr>
        <w:pStyle w:val="ListParagraph"/>
        <w:numPr>
          <w:ilvl w:val="0"/>
          <w:numId w:val="8"/>
        </w:numPr>
        <w:jc w:val="both"/>
        <w:rPr>
          <w:rFonts w:ascii="Times New Roman" w:hAnsi="Times New Roman" w:cs="Times New Roman"/>
          <w:sz w:val="24"/>
          <w:szCs w:val="24"/>
          <w:lang w:val="id-ID"/>
        </w:rPr>
      </w:pPr>
      <w:r>
        <w:rPr>
          <w:rFonts w:ascii="Times New Roman" w:hAnsi="Times New Roman" w:cs="Times New Roman"/>
          <w:sz w:val="24"/>
          <w:szCs w:val="24"/>
          <w:lang w:val="id-ID"/>
        </w:rPr>
        <w:t>Voice over mic</w:t>
      </w:r>
    </w:p>
    <w:p w:rsidR="00C326A8" w:rsidRDefault="00973C2A">
      <w:pPr>
        <w:pStyle w:val="ListParagraph"/>
        <w:numPr>
          <w:ilvl w:val="0"/>
          <w:numId w:val="8"/>
        </w:numPr>
        <w:jc w:val="both"/>
        <w:rPr>
          <w:rFonts w:ascii="Times New Roman" w:hAnsi="Times New Roman" w:cs="Times New Roman"/>
          <w:sz w:val="24"/>
          <w:szCs w:val="24"/>
          <w:lang w:val="id-ID"/>
        </w:rPr>
      </w:pPr>
      <w:r>
        <w:rPr>
          <w:rFonts w:ascii="Times New Roman" w:hAnsi="Times New Roman" w:cs="Times New Roman"/>
          <w:sz w:val="24"/>
          <w:szCs w:val="24"/>
          <w:lang w:val="id-ID"/>
        </w:rPr>
        <w:t>Sepasang headphone studio, yang tidak mengambil suara dari speaker atau suara latar belakang apa pu</w:t>
      </w:r>
      <w:r>
        <w:rPr>
          <w:rFonts w:ascii="Times New Roman" w:hAnsi="Times New Roman" w:cs="Times New Roman"/>
          <w:sz w:val="24"/>
          <w:szCs w:val="24"/>
          <w:lang w:val="id-ID"/>
        </w:rPr>
        <w:t>n</w:t>
      </w:r>
    </w:p>
    <w:p w:rsidR="00C326A8" w:rsidRDefault="00973C2A">
      <w:pPr>
        <w:pStyle w:val="ListParagraph"/>
        <w:numPr>
          <w:ilvl w:val="0"/>
          <w:numId w:val="8"/>
        </w:numPr>
        <w:jc w:val="both"/>
        <w:rPr>
          <w:rFonts w:ascii="Times New Roman" w:hAnsi="Times New Roman" w:cs="Times New Roman"/>
          <w:sz w:val="24"/>
          <w:szCs w:val="24"/>
          <w:lang w:val="id-ID"/>
        </w:rPr>
      </w:pPr>
      <w:r>
        <w:rPr>
          <w:rFonts w:ascii="Times New Roman" w:hAnsi="Times New Roman" w:cs="Times New Roman"/>
          <w:sz w:val="24"/>
          <w:szCs w:val="24"/>
          <w:lang w:val="id-ID"/>
        </w:rPr>
        <w:t>Mikrofon berdiri untuk memegang mikrofon dan angkat tangan untuk menangani skrip</w:t>
      </w:r>
    </w:p>
    <w:p w:rsidR="00C326A8" w:rsidRDefault="00973C2A">
      <w:pPr>
        <w:pStyle w:val="ListParagraph"/>
        <w:numPr>
          <w:ilvl w:val="0"/>
          <w:numId w:val="8"/>
        </w:num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Filter pop, yang memblokir popping </w:t>
      </w:r>
      <w:r>
        <w:rPr>
          <w:rFonts w:ascii="Times New Roman" w:hAnsi="Times New Roman" w:cs="Times New Roman"/>
          <w:i/>
          <w:iCs/>
          <w:sz w:val="24"/>
          <w:szCs w:val="24"/>
          <w:lang w:val="id-ID"/>
        </w:rPr>
        <w:t xml:space="preserve">(noise) </w:t>
      </w:r>
      <w:r>
        <w:rPr>
          <w:rFonts w:ascii="Times New Roman" w:hAnsi="Times New Roman" w:cs="Times New Roman"/>
          <w:sz w:val="24"/>
          <w:szCs w:val="24"/>
          <w:lang w:val="id-ID"/>
        </w:rPr>
        <w:t>awal dan bernapas ketika mulut pertama kali menemukan mikrofon</w:t>
      </w:r>
    </w:p>
    <w:p w:rsidR="00C326A8" w:rsidRDefault="00973C2A">
      <w:pPr>
        <w:pStyle w:val="ListParagraph"/>
        <w:numPr>
          <w:ilvl w:val="0"/>
          <w:numId w:val="8"/>
        </w:num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Perangkat lunak perekaman </w:t>
      </w:r>
      <w:r>
        <w:rPr>
          <w:rFonts w:ascii="Times New Roman" w:hAnsi="Times New Roman" w:cs="Times New Roman"/>
          <w:i/>
          <w:sz w:val="24"/>
          <w:szCs w:val="24"/>
          <w:lang w:val="id-ID"/>
        </w:rPr>
        <w:t>(Audacity</w:t>
      </w:r>
      <w:r>
        <w:rPr>
          <w:rFonts w:ascii="Times New Roman" w:hAnsi="Times New Roman" w:cs="Times New Roman"/>
          <w:sz w:val="24"/>
          <w:szCs w:val="24"/>
          <w:lang w:val="id-ID"/>
        </w:rPr>
        <w:t xml:space="preserve"> atau lainnya) bebas untuk mende</w:t>
      </w:r>
      <w:r>
        <w:rPr>
          <w:rFonts w:ascii="Times New Roman" w:hAnsi="Times New Roman" w:cs="Times New Roman"/>
          <w:sz w:val="24"/>
          <w:szCs w:val="24"/>
          <w:lang w:val="id-ID"/>
        </w:rPr>
        <w:t>ngar pemutaran ulang suara.</w:t>
      </w: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rPr>
          <w:rFonts w:ascii="Times New Roman" w:hAnsi="Times New Roman" w:cs="Times New Roman"/>
          <w:sz w:val="24"/>
          <w:szCs w:val="24"/>
          <w:lang w:val="id-ID"/>
        </w:rPr>
      </w:pPr>
    </w:p>
    <w:p w:rsidR="00C326A8" w:rsidRDefault="00C326A8">
      <w:pPr>
        <w:jc w:val="center"/>
        <w:rPr>
          <w:rFonts w:ascii="Times New Roman" w:hAnsi="Times New Roman" w:cs="Times New Roman"/>
          <w:sz w:val="24"/>
          <w:szCs w:val="24"/>
          <w:lang w:val="id-ID"/>
        </w:rPr>
      </w:pPr>
    </w:p>
    <w:p w:rsidR="00C326A8" w:rsidRDefault="00C326A8">
      <w:pPr>
        <w:jc w:val="center"/>
        <w:rPr>
          <w:rFonts w:ascii="Times New Roman" w:hAnsi="Times New Roman" w:cs="Times New Roman"/>
          <w:sz w:val="24"/>
          <w:szCs w:val="24"/>
          <w:lang w:val="id-ID"/>
        </w:rPr>
      </w:pPr>
    </w:p>
    <w:p w:rsidR="00C326A8" w:rsidRDefault="00973C2A">
      <w:pPr>
        <w:jc w:val="center"/>
        <w:rPr>
          <w:rFonts w:ascii="Times New Roman" w:hAnsi="Times New Roman" w:cs="Times New Roman"/>
          <w:b/>
          <w:sz w:val="32"/>
          <w:szCs w:val="32"/>
          <w:lang w:val="id-ID"/>
        </w:rPr>
      </w:pPr>
      <w:r>
        <w:rPr>
          <w:rFonts w:ascii="Times New Roman" w:hAnsi="Times New Roman" w:cs="Times New Roman"/>
          <w:b/>
          <w:sz w:val="32"/>
          <w:szCs w:val="32"/>
          <w:lang w:val="id-ID"/>
        </w:rPr>
        <w:t xml:space="preserve">Daftar </w:t>
      </w:r>
      <w:r>
        <w:rPr>
          <w:rFonts w:ascii="Times New Roman" w:hAnsi="Times New Roman" w:cs="Times New Roman"/>
          <w:b/>
          <w:sz w:val="32"/>
          <w:szCs w:val="32"/>
          <w:lang w:val="id-ID"/>
        </w:rPr>
        <w:t>P</w:t>
      </w:r>
      <w:r>
        <w:rPr>
          <w:rFonts w:ascii="Times New Roman" w:hAnsi="Times New Roman" w:cs="Times New Roman"/>
          <w:b/>
          <w:sz w:val="32"/>
          <w:szCs w:val="32"/>
          <w:lang w:val="id-ID"/>
        </w:rPr>
        <w:t>ustaka</w:t>
      </w:r>
    </w:p>
    <w:p w:rsidR="00C326A8" w:rsidRDefault="00C326A8">
      <w:pPr>
        <w:jc w:val="center"/>
        <w:rPr>
          <w:rFonts w:ascii="Times New Roman" w:hAnsi="Times New Roman" w:cs="Times New Roman"/>
          <w:b/>
          <w:sz w:val="32"/>
          <w:szCs w:val="32"/>
          <w:lang w:val="id-ID"/>
        </w:rPr>
      </w:pPr>
    </w:p>
    <w:p w:rsidR="00C326A8" w:rsidRDefault="00C326A8">
      <w:pPr>
        <w:jc w:val="center"/>
        <w:rPr>
          <w:rFonts w:ascii="Times New Roman" w:hAnsi="Times New Roman" w:cs="Times New Roman"/>
          <w:b/>
          <w:sz w:val="32"/>
          <w:szCs w:val="32"/>
          <w:lang w:val="id-ID"/>
        </w:rPr>
      </w:pPr>
    </w:p>
    <w:p w:rsidR="00C326A8" w:rsidRDefault="00C326A8">
      <w:pPr>
        <w:rPr>
          <w:rFonts w:ascii="Times New Roman" w:hAnsi="Times New Roman" w:cs="Times New Roman"/>
          <w:sz w:val="24"/>
          <w:szCs w:val="24"/>
          <w:lang w:val="id-ID"/>
        </w:rPr>
      </w:pPr>
    </w:p>
    <w:p w:rsidR="00973C2A" w:rsidRPr="00973C2A" w:rsidRDefault="00973C2A" w:rsidP="00973C2A">
      <w:pPr>
        <w:spacing w:after="160" w:line="480" w:lineRule="auto"/>
        <w:ind w:left="426" w:hanging="426"/>
        <w:jc w:val="both"/>
        <w:rPr>
          <w:rFonts w:ascii="Times New Roman" w:eastAsia="Times New Roman" w:hAnsi="Times New Roman" w:cs="Times New Roman"/>
          <w:sz w:val="24"/>
          <w:szCs w:val="24"/>
          <w:lang w:val="id-ID" w:eastAsia="id-ID"/>
        </w:rPr>
      </w:pPr>
      <w:r w:rsidRPr="00973C2A">
        <w:rPr>
          <w:rFonts w:ascii="Times New Roman" w:eastAsia="Times New Roman" w:hAnsi="Times New Roman" w:cs="Times New Roman"/>
          <w:sz w:val="24"/>
          <w:szCs w:val="24"/>
          <w:lang w:val="id-ID" w:eastAsia="id-ID"/>
        </w:rPr>
        <w:t>Hozilah, Lala 2019. Komunikasi Suara Media Siaran: Olah Suara &amp; Penyajian. Jakarta: Campustaka</w:t>
      </w:r>
    </w:p>
    <w:p w:rsidR="00C326A8" w:rsidRPr="00973C2A" w:rsidRDefault="00C326A8" w:rsidP="00973C2A">
      <w:pPr>
        <w:pStyle w:val="ListParagraph"/>
        <w:rPr>
          <w:rFonts w:ascii="Times New Roman" w:hAnsi="Times New Roman" w:cs="Times New Roman"/>
          <w:sz w:val="24"/>
          <w:szCs w:val="24"/>
          <w:lang w:val="id-ID"/>
        </w:rPr>
      </w:pPr>
      <w:bookmarkStart w:id="0" w:name="_GoBack"/>
      <w:bookmarkEnd w:id="0"/>
    </w:p>
    <w:sectPr w:rsidR="00C326A8" w:rsidRPr="00973C2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E601E9"/>
    <w:multiLevelType w:val="singleLevel"/>
    <w:tmpl w:val="AAE601E9"/>
    <w:lvl w:ilvl="0">
      <w:start w:val="1"/>
      <w:numFmt w:val="decimal"/>
      <w:lvlText w:val="%1."/>
      <w:lvlJc w:val="left"/>
      <w:pPr>
        <w:tabs>
          <w:tab w:val="left" w:pos="425"/>
        </w:tabs>
        <w:ind w:left="425" w:hanging="425"/>
      </w:pPr>
      <w:rPr>
        <w:rFonts w:hint="default"/>
      </w:rPr>
    </w:lvl>
  </w:abstractNum>
  <w:abstractNum w:abstractNumId="1">
    <w:nsid w:val="B866A8F4"/>
    <w:multiLevelType w:val="singleLevel"/>
    <w:tmpl w:val="B866A8F4"/>
    <w:lvl w:ilvl="0">
      <w:start w:val="1"/>
      <w:numFmt w:val="decimal"/>
      <w:suff w:val="space"/>
      <w:lvlText w:val="%1."/>
      <w:lvlJc w:val="left"/>
    </w:lvl>
  </w:abstractNum>
  <w:abstractNum w:abstractNumId="2">
    <w:nsid w:val="00307855"/>
    <w:multiLevelType w:val="singleLevel"/>
    <w:tmpl w:val="00307855"/>
    <w:lvl w:ilvl="0">
      <w:start w:val="1"/>
      <w:numFmt w:val="decimal"/>
      <w:suff w:val="space"/>
      <w:lvlText w:val="%1."/>
      <w:lvlJc w:val="left"/>
    </w:lvl>
  </w:abstractNum>
  <w:abstractNum w:abstractNumId="3">
    <w:nsid w:val="15254203"/>
    <w:multiLevelType w:val="multilevel"/>
    <w:tmpl w:val="15254203"/>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nsid w:val="1A740D80"/>
    <w:multiLevelType w:val="multilevel"/>
    <w:tmpl w:val="1A740D80"/>
    <w:lvl w:ilvl="0">
      <w:start w:val="1"/>
      <w:numFmt w:val="bullet"/>
      <w:lvlText w:val=""/>
      <w:lvlJc w:val="left"/>
      <w:pPr>
        <w:ind w:left="2940" w:hanging="360"/>
      </w:pPr>
      <w:rPr>
        <w:rFonts w:ascii="Symbol" w:hAnsi="Symbol" w:hint="default"/>
      </w:rPr>
    </w:lvl>
    <w:lvl w:ilvl="1">
      <w:start w:val="1"/>
      <w:numFmt w:val="bullet"/>
      <w:lvlText w:val="o"/>
      <w:lvlJc w:val="left"/>
      <w:pPr>
        <w:ind w:left="3660" w:hanging="360"/>
      </w:pPr>
      <w:rPr>
        <w:rFonts w:ascii="Courier New" w:hAnsi="Courier New" w:cs="Courier New" w:hint="default"/>
      </w:rPr>
    </w:lvl>
    <w:lvl w:ilvl="2">
      <w:start w:val="1"/>
      <w:numFmt w:val="bullet"/>
      <w:lvlText w:val=""/>
      <w:lvlJc w:val="left"/>
      <w:pPr>
        <w:ind w:left="4380" w:hanging="360"/>
      </w:pPr>
      <w:rPr>
        <w:rFonts w:ascii="Wingdings" w:hAnsi="Wingdings" w:hint="default"/>
      </w:rPr>
    </w:lvl>
    <w:lvl w:ilvl="3">
      <w:start w:val="1"/>
      <w:numFmt w:val="bullet"/>
      <w:lvlText w:val=""/>
      <w:lvlJc w:val="left"/>
      <w:pPr>
        <w:ind w:left="5100" w:hanging="360"/>
      </w:pPr>
      <w:rPr>
        <w:rFonts w:ascii="Symbol" w:hAnsi="Symbol" w:hint="default"/>
      </w:rPr>
    </w:lvl>
    <w:lvl w:ilvl="4">
      <w:start w:val="1"/>
      <w:numFmt w:val="bullet"/>
      <w:lvlText w:val="o"/>
      <w:lvlJc w:val="left"/>
      <w:pPr>
        <w:ind w:left="5820" w:hanging="360"/>
      </w:pPr>
      <w:rPr>
        <w:rFonts w:ascii="Courier New" w:hAnsi="Courier New" w:cs="Courier New" w:hint="default"/>
      </w:rPr>
    </w:lvl>
    <w:lvl w:ilvl="5">
      <w:start w:val="1"/>
      <w:numFmt w:val="bullet"/>
      <w:lvlText w:val=""/>
      <w:lvlJc w:val="left"/>
      <w:pPr>
        <w:ind w:left="6540" w:hanging="360"/>
      </w:pPr>
      <w:rPr>
        <w:rFonts w:ascii="Wingdings" w:hAnsi="Wingdings" w:hint="default"/>
      </w:rPr>
    </w:lvl>
    <w:lvl w:ilvl="6">
      <w:start w:val="1"/>
      <w:numFmt w:val="bullet"/>
      <w:lvlText w:val=""/>
      <w:lvlJc w:val="left"/>
      <w:pPr>
        <w:ind w:left="7260" w:hanging="360"/>
      </w:pPr>
      <w:rPr>
        <w:rFonts w:ascii="Symbol" w:hAnsi="Symbol" w:hint="default"/>
      </w:rPr>
    </w:lvl>
    <w:lvl w:ilvl="7">
      <w:start w:val="1"/>
      <w:numFmt w:val="bullet"/>
      <w:lvlText w:val="o"/>
      <w:lvlJc w:val="left"/>
      <w:pPr>
        <w:ind w:left="7980" w:hanging="360"/>
      </w:pPr>
      <w:rPr>
        <w:rFonts w:ascii="Courier New" w:hAnsi="Courier New" w:cs="Courier New" w:hint="default"/>
      </w:rPr>
    </w:lvl>
    <w:lvl w:ilvl="8">
      <w:start w:val="1"/>
      <w:numFmt w:val="bullet"/>
      <w:lvlText w:val=""/>
      <w:lvlJc w:val="left"/>
      <w:pPr>
        <w:ind w:left="8700" w:hanging="360"/>
      </w:pPr>
      <w:rPr>
        <w:rFonts w:ascii="Wingdings" w:hAnsi="Wingdings" w:hint="default"/>
      </w:rPr>
    </w:lvl>
  </w:abstractNum>
  <w:abstractNum w:abstractNumId="5">
    <w:nsid w:val="3DF9448D"/>
    <w:multiLevelType w:val="multilevel"/>
    <w:tmpl w:val="3DF94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B43E145"/>
    <w:multiLevelType w:val="multilevel"/>
    <w:tmpl w:val="6B43E145"/>
    <w:lvl w:ilvl="0">
      <w:start w:val="1"/>
      <w:numFmt w:val="upperLetter"/>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upp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7">
    <w:nsid w:val="76B4DCDC"/>
    <w:multiLevelType w:val="multilevel"/>
    <w:tmpl w:val="76B4DCDC"/>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8">
    <w:nsid w:val="7E880497"/>
    <w:multiLevelType w:val="multilevel"/>
    <w:tmpl w:val="7E8804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1"/>
  </w:num>
  <w:num w:numId="6">
    <w:abstractNumId w:val="3"/>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BF70B0"/>
    <w:rsid w:val="00230A0A"/>
    <w:rsid w:val="0078417C"/>
    <w:rsid w:val="00860F6E"/>
    <w:rsid w:val="008C7627"/>
    <w:rsid w:val="00973C2A"/>
    <w:rsid w:val="00C326A8"/>
    <w:rsid w:val="00E85564"/>
    <w:rsid w:val="0FBD19FA"/>
    <w:rsid w:val="1A4B5EC0"/>
    <w:rsid w:val="2D3A37A9"/>
    <w:rsid w:val="35DD41C0"/>
    <w:rsid w:val="485C3DE3"/>
    <w:rsid w:val="49BF70B0"/>
    <w:rsid w:val="522B0481"/>
    <w:rsid w:val="784953B5"/>
    <w:rsid w:val="7E710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2A887EC-CDEA-4C09-8910-298A1601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uiPriority w:val="1"/>
    <w:qFormat/>
    <w:pPr>
      <w:ind w:left="588"/>
      <w:jc w:val="both"/>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dc:creator>
  <cp:lastModifiedBy>Microsoft account</cp:lastModifiedBy>
  <cp:revision>2</cp:revision>
  <dcterms:created xsi:type="dcterms:W3CDTF">2021-12-14T13:17:00Z</dcterms:created>
  <dcterms:modified xsi:type="dcterms:W3CDTF">2021-12-14T13:17:00Z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